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A" w:rsidRDefault="00B124AA" w:rsidP="00B124A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B124AA" w:rsidRDefault="00B124AA" w:rsidP="00B124A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МКОУ « СОШ № 24» ИМРСК</w:t>
      </w:r>
    </w:p>
    <w:p w:rsidR="00B124AA" w:rsidRDefault="00B124AA" w:rsidP="00B124A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110 от 16.10.2015 г.</w:t>
      </w: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73542">
        <w:rPr>
          <w:sz w:val="28"/>
          <w:szCs w:val="28"/>
        </w:rPr>
        <w:t xml:space="preserve">омплекс мер, </w:t>
      </w: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  <w:r w:rsidRPr="00573542">
        <w:rPr>
          <w:sz w:val="28"/>
          <w:szCs w:val="28"/>
        </w:rPr>
        <w:t xml:space="preserve">направленных  на недопущение  незаконных сборов денежных средств </w:t>
      </w: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  <w:r w:rsidRPr="00573542">
        <w:rPr>
          <w:sz w:val="28"/>
          <w:szCs w:val="28"/>
        </w:rPr>
        <w:t>с родителей (законных представителей) обучающихся</w:t>
      </w:r>
      <w:r>
        <w:rPr>
          <w:sz w:val="28"/>
          <w:szCs w:val="28"/>
        </w:rPr>
        <w:t xml:space="preserve"> </w:t>
      </w: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  <w:r w:rsidRPr="00573542">
        <w:rPr>
          <w:sz w:val="28"/>
          <w:szCs w:val="28"/>
        </w:rPr>
        <w:t xml:space="preserve">в </w:t>
      </w:r>
      <w:r>
        <w:rPr>
          <w:sz w:val="28"/>
          <w:szCs w:val="28"/>
        </w:rPr>
        <w:t>МКОУ « СОШ № 24» ИМРСК</w:t>
      </w:r>
    </w:p>
    <w:p w:rsidR="00B124AA" w:rsidRDefault="00B124AA" w:rsidP="00B124AA">
      <w:pPr>
        <w:spacing w:line="240" w:lineRule="exac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1701"/>
        <w:gridCol w:w="2835"/>
      </w:tblGrid>
      <w:tr w:rsidR="00B124AA" w:rsidRPr="00214824" w:rsidTr="002E21AB">
        <w:tc>
          <w:tcPr>
            <w:tcW w:w="959" w:type="dxa"/>
            <w:shd w:val="clear" w:color="auto" w:fill="auto"/>
          </w:tcPr>
          <w:p w:rsidR="00B124AA" w:rsidRPr="00214824" w:rsidRDefault="00B124AA" w:rsidP="002E21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4824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4824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214824"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124AA" w:rsidRPr="00214824" w:rsidRDefault="00B124AA" w:rsidP="002E21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B124AA" w:rsidRPr="00214824" w:rsidRDefault="00B124AA" w:rsidP="002E21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 xml:space="preserve">Сроки </w:t>
            </w:r>
          </w:p>
          <w:p w:rsidR="00B124AA" w:rsidRPr="00214824" w:rsidRDefault="00B124AA" w:rsidP="002E21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shd w:val="clear" w:color="auto" w:fill="auto"/>
          </w:tcPr>
          <w:p w:rsidR="00B124AA" w:rsidRPr="00214824" w:rsidRDefault="00B124AA" w:rsidP="002E21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 xml:space="preserve">Ответственные </w:t>
            </w:r>
          </w:p>
          <w:p w:rsidR="00B124AA" w:rsidRPr="00214824" w:rsidRDefault="00B124AA" w:rsidP="002E21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4824"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B124AA" w:rsidRPr="00214824" w:rsidTr="002E21AB">
        <w:tc>
          <w:tcPr>
            <w:tcW w:w="959" w:type="dxa"/>
            <w:shd w:val="clear" w:color="auto" w:fill="auto"/>
          </w:tcPr>
          <w:p w:rsidR="00B124AA" w:rsidRPr="00692FBE" w:rsidRDefault="00B124AA" w:rsidP="002E21AB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124AA" w:rsidRPr="00692FBE" w:rsidRDefault="00B124AA" w:rsidP="002E21AB">
            <w:pPr>
              <w:jc w:val="both"/>
            </w:pPr>
            <w:r w:rsidRPr="00692FBE">
              <w:t>Рассмотрение вопроса о незаконных сборах денежных сре</w:t>
            </w:r>
            <w:proofErr w:type="gramStart"/>
            <w:r w:rsidRPr="00692FBE">
              <w:t>дств с р</w:t>
            </w:r>
            <w:proofErr w:type="gramEnd"/>
            <w:r w:rsidRPr="00692FBE">
              <w:t>одителей (законных представителей) обучающихся на  совещании</w:t>
            </w:r>
            <w:r>
              <w:t xml:space="preserve"> при директоре</w:t>
            </w:r>
            <w:r w:rsidRPr="00692FBE">
              <w:t xml:space="preserve"> образовательных учреждений.</w:t>
            </w:r>
          </w:p>
        </w:tc>
        <w:tc>
          <w:tcPr>
            <w:tcW w:w="1701" w:type="dxa"/>
            <w:shd w:val="clear" w:color="auto" w:fill="auto"/>
          </w:tcPr>
          <w:p w:rsidR="00B124AA" w:rsidRPr="00692FBE" w:rsidRDefault="00B124AA" w:rsidP="002E21AB">
            <w:pPr>
              <w:jc w:val="center"/>
              <w:rPr>
                <w:rFonts w:eastAsia="Times New Roman"/>
              </w:rPr>
            </w:pPr>
            <w:r w:rsidRPr="00692FBE">
              <w:rPr>
                <w:rFonts w:eastAsia="Times New Roman"/>
              </w:rPr>
              <w:t>ноябрь,</w:t>
            </w:r>
          </w:p>
          <w:p w:rsidR="00B124AA" w:rsidRPr="00692FBE" w:rsidRDefault="00B124AA" w:rsidP="002E21AB">
            <w:pPr>
              <w:jc w:val="center"/>
              <w:rPr>
                <w:rFonts w:eastAsia="Times New Roman"/>
              </w:rPr>
            </w:pPr>
            <w:r w:rsidRPr="00692FBE">
              <w:rPr>
                <w:rFonts w:eastAsia="Times New Roman"/>
              </w:rPr>
              <w:t>апрель</w:t>
            </w:r>
          </w:p>
          <w:p w:rsidR="00B124AA" w:rsidRPr="00692FBE" w:rsidRDefault="00B124AA" w:rsidP="002E21AB">
            <w:pPr>
              <w:jc w:val="center"/>
              <w:rPr>
                <w:rFonts w:eastAsia="Times New Roman"/>
              </w:rPr>
            </w:pPr>
            <w:r w:rsidRPr="00692FBE">
              <w:rPr>
                <w:rFonts w:eastAsia="Times New Roman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B124AA" w:rsidRPr="00692FBE" w:rsidRDefault="00B124AA" w:rsidP="002E2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Фролова Н.П. </w:t>
            </w:r>
          </w:p>
        </w:tc>
      </w:tr>
      <w:tr w:rsidR="00B124AA" w:rsidRPr="00214824" w:rsidTr="002E21AB">
        <w:tc>
          <w:tcPr>
            <w:tcW w:w="959" w:type="dxa"/>
            <w:shd w:val="clear" w:color="auto" w:fill="auto"/>
          </w:tcPr>
          <w:p w:rsidR="00B124AA" w:rsidRPr="00692FBE" w:rsidRDefault="00B124AA" w:rsidP="002E21AB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124AA" w:rsidRPr="00692FBE" w:rsidRDefault="00B124AA" w:rsidP="002E21AB">
            <w:pPr>
              <w:jc w:val="both"/>
            </w:pPr>
            <w:r>
              <w:t>Предоставление ежегодного</w:t>
            </w:r>
            <w:r w:rsidRPr="00692FBE">
              <w:t xml:space="preserve"> публич</w:t>
            </w:r>
            <w:r>
              <w:t>ного отчета</w:t>
            </w:r>
            <w:r w:rsidRPr="00692FBE">
              <w:t xml:space="preserve"> о привлечении и расходовании денежных средств в образо</w:t>
            </w:r>
            <w:r>
              <w:t>вательной</w:t>
            </w:r>
            <w:r w:rsidRPr="00692FBE">
              <w:t xml:space="preserve"> органи</w:t>
            </w:r>
            <w:r>
              <w:t>зации</w:t>
            </w:r>
            <w:r w:rsidRPr="00692FBE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124AA" w:rsidRPr="00692FBE" w:rsidRDefault="00B124AA" w:rsidP="002E21AB">
            <w:pPr>
              <w:jc w:val="center"/>
            </w:pPr>
            <w:r w:rsidRPr="00692FBE"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B124AA" w:rsidRPr="00692FBE" w:rsidRDefault="00B124AA" w:rsidP="002E21AB">
            <w:pPr>
              <w:jc w:val="center"/>
            </w:pPr>
            <w:r>
              <w:t>руководитель</w:t>
            </w:r>
            <w:r w:rsidRPr="00692FBE">
              <w:t xml:space="preserve"> образова</w:t>
            </w:r>
            <w:r>
              <w:t>тельной</w:t>
            </w:r>
            <w:r w:rsidRPr="00692FBE">
              <w:t xml:space="preserve"> органи</w:t>
            </w:r>
            <w:r>
              <w:t>зации</w:t>
            </w:r>
          </w:p>
        </w:tc>
      </w:tr>
      <w:tr w:rsidR="00B124AA" w:rsidRPr="00214824" w:rsidTr="002E21AB">
        <w:tc>
          <w:tcPr>
            <w:tcW w:w="959" w:type="dxa"/>
            <w:shd w:val="clear" w:color="auto" w:fill="auto"/>
          </w:tcPr>
          <w:p w:rsidR="00B124AA" w:rsidRPr="00692FBE" w:rsidRDefault="00B124AA" w:rsidP="002E21AB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124AA" w:rsidRDefault="00B124AA" w:rsidP="002E21AB">
            <w:pPr>
              <w:jc w:val="both"/>
            </w:pPr>
            <w:proofErr w:type="gramStart"/>
            <w:r>
              <w:t>Обеспече</w:t>
            </w:r>
            <w:r w:rsidRPr="00692FBE">
              <w:t>ние полной и объективной информации о порядке предоставления платных образовательных услуг, порядке  привлечения целевых  взносов и пожертвований, порядке обжалования неправомерных действий  по привлечению  дополнительных  денежных средств в образовательной организации  в доступном для родителей  (законных представителей)  месте, на сай</w:t>
            </w:r>
            <w:r>
              <w:t>те</w:t>
            </w:r>
            <w:r w:rsidRPr="00692FBE">
              <w:t xml:space="preserve"> </w:t>
            </w:r>
            <w:r>
              <w:t>образовательной организации</w:t>
            </w:r>
            <w:proofErr w:type="gramEnd"/>
          </w:p>
          <w:p w:rsidR="00B124AA" w:rsidRPr="00692FBE" w:rsidRDefault="00B124AA" w:rsidP="002E21AB">
            <w:pPr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24AA" w:rsidRPr="007903C9" w:rsidRDefault="00B124AA" w:rsidP="002E21AB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124AA" w:rsidRDefault="00B124AA" w:rsidP="002E21AB">
            <w:pPr>
              <w:jc w:val="center"/>
            </w:pPr>
            <w:r w:rsidRPr="00423987">
              <w:t>руководител</w:t>
            </w:r>
            <w:r>
              <w:t>ь</w:t>
            </w:r>
            <w:r w:rsidRPr="00423987">
              <w:t xml:space="preserve"> образовательн</w:t>
            </w:r>
            <w:r>
              <w:t>ой</w:t>
            </w:r>
            <w:r w:rsidRPr="00423987">
              <w:t xml:space="preserve"> </w:t>
            </w:r>
            <w:r>
              <w:t>организации</w:t>
            </w:r>
          </w:p>
        </w:tc>
      </w:tr>
      <w:tr w:rsidR="00B124AA" w:rsidRPr="00214824" w:rsidTr="002E21AB">
        <w:tc>
          <w:tcPr>
            <w:tcW w:w="959" w:type="dxa"/>
            <w:shd w:val="clear" w:color="auto" w:fill="auto"/>
          </w:tcPr>
          <w:p w:rsidR="00B124AA" w:rsidRPr="00692FBE" w:rsidRDefault="00B124AA" w:rsidP="002E21AB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124AA" w:rsidRPr="00692FBE" w:rsidRDefault="00B124AA" w:rsidP="002E21AB">
            <w:pPr>
              <w:jc w:val="both"/>
              <w:rPr>
                <w:rFonts w:eastAsia="Times New Roman"/>
              </w:rPr>
            </w:pPr>
            <w:r w:rsidRPr="00692FBE">
              <w:rPr>
                <w:rFonts w:eastAsia="Times New Roman"/>
              </w:rPr>
              <w:t>Организация работы постоянно</w:t>
            </w:r>
          </w:p>
          <w:p w:rsidR="00B124AA" w:rsidRPr="00692FBE" w:rsidRDefault="00B124AA" w:rsidP="002E21AB">
            <w:pPr>
              <w:jc w:val="both"/>
              <w:rPr>
                <w:rFonts w:eastAsia="Times New Roman"/>
              </w:rPr>
            </w:pPr>
            <w:r w:rsidRPr="00692FBE">
              <w:rPr>
                <w:rFonts w:eastAsia="Times New Roman"/>
              </w:rPr>
              <w:t xml:space="preserve">действующей «горячей линии» </w:t>
            </w:r>
            <w:proofErr w:type="gramStart"/>
            <w:r w:rsidRPr="00692FBE">
              <w:rPr>
                <w:rFonts w:eastAsia="Times New Roman"/>
              </w:rPr>
              <w:t>по</w:t>
            </w:r>
            <w:proofErr w:type="gramEnd"/>
          </w:p>
          <w:p w:rsidR="00B124AA" w:rsidRPr="00692FBE" w:rsidRDefault="00B124AA" w:rsidP="002E21AB">
            <w:pPr>
              <w:jc w:val="both"/>
              <w:rPr>
                <w:rFonts w:eastAsia="Times New Roman"/>
              </w:rPr>
            </w:pPr>
            <w:r w:rsidRPr="00692FBE">
              <w:rPr>
                <w:rFonts w:eastAsia="Times New Roman"/>
              </w:rPr>
              <w:t>вопросам незаконных сборов денеж</w:t>
            </w:r>
            <w:r>
              <w:rPr>
                <w:rFonts w:eastAsia="Times New Roman"/>
              </w:rPr>
              <w:t xml:space="preserve">ных </w:t>
            </w:r>
            <w:r w:rsidRPr="00692FBE">
              <w:rPr>
                <w:rFonts w:eastAsia="Times New Roman"/>
              </w:rPr>
              <w:t xml:space="preserve">средств в   </w:t>
            </w:r>
            <w:r w:rsidRPr="00692FBE">
              <w:t>образовательн</w:t>
            </w:r>
            <w:r>
              <w:t>ой</w:t>
            </w:r>
            <w:r w:rsidRPr="00692FBE">
              <w:t xml:space="preserve"> органи</w:t>
            </w:r>
            <w:r>
              <w:t>зации</w:t>
            </w:r>
            <w:r w:rsidRPr="00692FBE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124AA" w:rsidRPr="007903C9" w:rsidRDefault="00B124AA" w:rsidP="002E21AB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124AA" w:rsidRDefault="00B124AA" w:rsidP="002E21AB">
            <w:pPr>
              <w:jc w:val="center"/>
            </w:pPr>
            <w:r w:rsidRPr="00423987">
              <w:t>руководител</w:t>
            </w:r>
            <w:r>
              <w:t>ь</w:t>
            </w:r>
            <w:r w:rsidRPr="00423987">
              <w:t xml:space="preserve"> образовательн</w:t>
            </w:r>
            <w:r>
              <w:t>ой</w:t>
            </w:r>
            <w:r w:rsidRPr="00423987">
              <w:t xml:space="preserve"> </w:t>
            </w:r>
            <w:r>
              <w:t>организации</w:t>
            </w:r>
          </w:p>
        </w:tc>
      </w:tr>
      <w:tr w:rsidR="00B124AA" w:rsidRPr="00214824" w:rsidTr="002E21AB">
        <w:tc>
          <w:tcPr>
            <w:tcW w:w="959" w:type="dxa"/>
            <w:shd w:val="clear" w:color="auto" w:fill="auto"/>
          </w:tcPr>
          <w:p w:rsidR="00B124AA" w:rsidRPr="00692FBE" w:rsidRDefault="00B124AA" w:rsidP="002E21AB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B124AA" w:rsidRPr="00692FBE" w:rsidRDefault="00B124AA" w:rsidP="002E21AB">
            <w:pPr>
              <w:jc w:val="both"/>
              <w:rPr>
                <w:rFonts w:eastAsia="Times New Roman"/>
              </w:rPr>
            </w:pPr>
            <w:r w:rsidRPr="00692FBE">
              <w:t>Организация проведения мониторинга мнения родителей (законн</w:t>
            </w:r>
            <w:r>
              <w:t xml:space="preserve">ых представителей) обучающихся </w:t>
            </w:r>
            <w:r w:rsidRPr="00692FBE">
              <w:t>образовательн</w:t>
            </w:r>
            <w:r>
              <w:t>ой организации</w:t>
            </w:r>
            <w:r w:rsidRPr="00692FBE">
              <w:t>, привлечения и расходования добровольных пожертвований и целевых</w:t>
            </w:r>
            <w:r>
              <w:t xml:space="preserve"> </w:t>
            </w:r>
            <w:r w:rsidRPr="00692FBE">
              <w:t>взносов</w:t>
            </w:r>
            <w:r>
              <w:t xml:space="preserve"> </w:t>
            </w:r>
            <w:r w:rsidRPr="00692FBE">
              <w:t>физических</w:t>
            </w:r>
            <w:r>
              <w:t xml:space="preserve"> </w:t>
            </w:r>
            <w:r w:rsidRPr="00692FBE">
              <w:t>лиц</w:t>
            </w:r>
          </w:p>
        </w:tc>
        <w:tc>
          <w:tcPr>
            <w:tcW w:w="1701" w:type="dxa"/>
            <w:shd w:val="clear" w:color="auto" w:fill="auto"/>
          </w:tcPr>
          <w:p w:rsidR="00B124AA" w:rsidRDefault="00B124AA" w:rsidP="002E21AB">
            <w:pPr>
              <w:jc w:val="center"/>
            </w:pPr>
            <w:r>
              <w:t>октябрь</w:t>
            </w:r>
          </w:p>
          <w:p w:rsidR="00B124AA" w:rsidRPr="007903C9" w:rsidRDefault="00B124AA" w:rsidP="002E21AB">
            <w:pPr>
              <w:jc w:val="center"/>
            </w:pPr>
            <w: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B124AA" w:rsidRDefault="00B124AA" w:rsidP="002E21AB">
            <w:pPr>
              <w:jc w:val="center"/>
            </w:pPr>
            <w:r w:rsidRPr="00423987">
              <w:t>руководител</w:t>
            </w:r>
            <w:r>
              <w:t>ь</w:t>
            </w:r>
            <w:r w:rsidRPr="00423987">
              <w:t xml:space="preserve"> образовательных </w:t>
            </w:r>
            <w:r>
              <w:t>организаций</w:t>
            </w:r>
          </w:p>
        </w:tc>
      </w:tr>
    </w:tbl>
    <w:p w:rsidR="00C22A61" w:rsidRDefault="00C22A61"/>
    <w:sectPr w:rsidR="00C22A61" w:rsidSect="00C2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01A0C"/>
    <w:multiLevelType w:val="hybridMultilevel"/>
    <w:tmpl w:val="DEAA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AA"/>
    <w:rsid w:val="00B124AA"/>
    <w:rsid w:val="00C2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2015-10-19T08:12:00Z</dcterms:created>
  <dcterms:modified xsi:type="dcterms:W3CDTF">2015-10-19T08:13:00Z</dcterms:modified>
</cp:coreProperties>
</file>